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1C6D1" w14:textId="77777777" w:rsidR="00F455BB" w:rsidRDefault="00F455BB" w:rsidP="00F455BB">
      <w:pPr>
        <w:ind w:left="-1418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PEDIDO DE COMPRA DE MATERIAIS, EQUIPAMENTOS OU SERVIÇOS</w:t>
      </w:r>
    </w:p>
    <w:tbl>
      <w:tblPr>
        <w:tblW w:w="0" w:type="auto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618"/>
        <w:gridCol w:w="709"/>
        <w:gridCol w:w="772"/>
        <w:gridCol w:w="1276"/>
        <w:gridCol w:w="1417"/>
      </w:tblGrid>
      <w:tr w:rsidR="00F455BB" w14:paraId="6E17D22A" w14:textId="77777777" w:rsidTr="007C038C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4FDD1" w14:textId="369D8167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="00E108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laboratório de anatomia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 </w:t>
            </w:r>
          </w:p>
          <w:p w14:paraId="4C2A161D" w14:textId="1C146148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</w:t>
            </w:r>
            <w:r w:rsidR="00E108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Marion Freitas Brilhante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  <w:p w14:paraId="059F328D" w14:textId="35CD003C" w:rsidR="00F455BB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E-mail:</w:t>
            </w:r>
            <w:r w:rsidR="00E108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marionb@ufcspa.edu.br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</w:t>
            </w:r>
          </w:p>
          <w:p w14:paraId="476300CC" w14:textId="552565D8" w:rsidR="00E17237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</w:t>
            </w:r>
            <w:r w:rsidR="00E108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33038727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14:paraId="3C226714" w14:textId="27ED078C" w:rsidR="00F455BB" w:rsidRDefault="00E17237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5C7E0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laboratório de anatomia,</w:t>
            </w:r>
            <w:r w:rsidR="00E1084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sala de preparo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455B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</w:t>
            </w:r>
            <w:r w:rsidR="00F455B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</w:t>
            </w:r>
          </w:p>
          <w:p w14:paraId="0ED9435C" w14:textId="77777777" w:rsidR="00F455BB" w:rsidRDefault="00F455BB">
            <w:pPr>
              <w:rPr>
                <w:rFonts w:ascii="Arial" w:hAnsi="Arial" w:cs="Arial"/>
                <w:b/>
                <w:bCs/>
                <w:color w:val="FF0000"/>
              </w:rPr>
            </w:pPr>
          </w:p>
          <w:p w14:paraId="3FF9D2C6" w14:textId="77777777" w:rsidR="00F455BB" w:rsidRDefault="00F455BB">
            <w:pP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455BB" w14:paraId="23E6A21F" w14:textId="77777777" w:rsidTr="007C038C">
        <w:trPr>
          <w:gridAfter w:val="5"/>
          <w:wAfter w:w="4792" w:type="dxa"/>
          <w:trHeight w:val="80"/>
        </w:trPr>
        <w:tc>
          <w:tcPr>
            <w:tcW w:w="2723" w:type="dxa"/>
            <w:noWrap/>
            <w:vAlign w:val="bottom"/>
          </w:tcPr>
          <w:p w14:paraId="22E6861A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14:paraId="00B35C34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14:paraId="7BE4F8AD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14:paraId="1A24F11F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14:paraId="16430369" w14:textId="77777777" w:rsidR="00F455BB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14:paraId="1211D676" w14:textId="77777777" w:rsidTr="007C038C">
        <w:trPr>
          <w:trHeight w:val="565"/>
        </w:trPr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643F8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CA7096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Qtde.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4E0F1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6EFEE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Total Estimado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F44DF" w14:textId="77777777" w:rsidR="00F455BB" w:rsidRDefault="00F455B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CNPJ do Orçamento</w:t>
            </w:r>
          </w:p>
        </w:tc>
      </w:tr>
      <w:tr w:rsidR="00F455BB" w14:paraId="266621DD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5D303A" w14:textId="6F4EB2CB" w:rsidR="007C038C" w:rsidRPr="00E10845" w:rsidRDefault="00F455BB" w:rsidP="007C038C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10845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E10845" w:rsidRPr="0008387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Serra elétrica para gesso, similares e autópsias confeccionada em alumínio fundido, acabamento em pintura a pó epóxi eletrostática. Em alumínio </w:t>
            </w:r>
            <w:r w:rsidR="00F17739" w:rsidRPr="00083876">
              <w:rPr>
                <w:rFonts w:ascii="Arial" w:hAnsi="Arial" w:cs="Arial"/>
                <w:color w:val="000000" w:themeColor="text1"/>
                <w:sz w:val="18"/>
                <w:szCs w:val="18"/>
              </w:rPr>
              <w:t>fundido, com</w:t>
            </w:r>
            <w:r w:rsidR="00E10845" w:rsidRPr="0008387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rotação: 23.000 p/minuto watts: 240w/50/60hz. 220V .</w:t>
            </w:r>
            <w:r w:rsidRPr="00083876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7F100638" w14:textId="77777777" w:rsidR="007C038C" w:rsidRPr="00E10845" w:rsidRDefault="007C038C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B9ACA" w14:textId="53EA254A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</w:t>
            </w:r>
            <w:r w:rsidR="00E108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FE0862" w14:textId="55CC33A4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E1084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="00083876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="00E10845">
              <w:rPr>
                <w:rFonts w:ascii="Arial" w:hAnsi="Arial" w:cs="Arial"/>
                <w:color w:val="000000"/>
                <w:sz w:val="16"/>
                <w:szCs w:val="16"/>
              </w:rPr>
              <w:t>852,50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458A3" w14:textId="271CDC41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  <w:r w:rsidR="00E10845">
              <w:rPr>
                <w:rFonts w:ascii="Arial" w:hAnsi="Arial" w:cs="Arial"/>
                <w:color w:val="000000"/>
                <w:sz w:val="16"/>
                <w:szCs w:val="16"/>
              </w:rPr>
              <w:t>1852,50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195887" w14:textId="5714B4CD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  <w:r w:rsidR="00E1084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26.619.751/0001-72</w:t>
            </w:r>
          </w:p>
        </w:tc>
      </w:tr>
      <w:tr w:rsidR="00F455BB" w14:paraId="3E5E1590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DE790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955B4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9C4C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F5087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C1080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A96E28E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6E1C6A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44E5F3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367424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127341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C46D9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  <w:tr w:rsidR="00F455BB" w14:paraId="03DFF226" w14:textId="77777777" w:rsidTr="007C038C">
        <w:trPr>
          <w:trHeight w:val="284"/>
        </w:trPr>
        <w:tc>
          <w:tcPr>
            <w:tcW w:w="63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7E0E64" w14:textId="77777777" w:rsidR="00F455BB" w:rsidRDefault="00F455B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B03FE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162A" w14:textId="77777777" w:rsidR="00F455BB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C042DF" w14:textId="77777777" w:rsidR="00F455BB" w:rsidRDefault="00F455B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210EB" w14:textId="77777777" w:rsidR="00F455BB" w:rsidRDefault="00F455B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</w:t>
            </w:r>
          </w:p>
        </w:tc>
      </w:tr>
    </w:tbl>
    <w:p w14:paraId="41594910" w14:textId="77777777" w:rsidR="00F455BB" w:rsidRDefault="00F455BB" w:rsidP="00F455BB">
      <w:pPr>
        <w:ind w:left="-1134"/>
        <w:rPr>
          <w:rFonts w:ascii="Arial" w:hAnsi="Arial" w:cs="Arial"/>
          <w:sz w:val="16"/>
          <w:szCs w:val="16"/>
        </w:rPr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1"/>
      </w:tblGrid>
      <w:tr w:rsidR="00F455BB" w14:paraId="46A3F975" w14:textId="77777777" w:rsidTr="00F455BB">
        <w:trPr>
          <w:trHeight w:val="1095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B991" w14:textId="6D7CBBA0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 w:rsidR="00E10845">
              <w:rPr>
                <w:rFonts w:ascii="Arial" w:hAnsi="Arial" w:cs="Arial"/>
                <w:b/>
                <w:sz w:val="20"/>
                <w:szCs w:val="20"/>
              </w:rPr>
              <w:t xml:space="preserve">material utilizado para </w:t>
            </w:r>
            <w:r w:rsidR="00F17739">
              <w:rPr>
                <w:rFonts w:ascii="Arial" w:hAnsi="Arial" w:cs="Arial"/>
                <w:b/>
                <w:sz w:val="20"/>
                <w:szCs w:val="20"/>
              </w:rPr>
              <w:t>abrir crânio e</w:t>
            </w:r>
            <w:r w:rsidR="00AD4988">
              <w:rPr>
                <w:rFonts w:ascii="Arial" w:hAnsi="Arial" w:cs="Arial"/>
                <w:b/>
                <w:sz w:val="20"/>
                <w:szCs w:val="20"/>
              </w:rPr>
              <w:t xml:space="preserve"> retirar o encéfalo e </w:t>
            </w:r>
            <w:r w:rsidR="00F17739">
              <w:rPr>
                <w:rFonts w:ascii="Arial" w:hAnsi="Arial" w:cs="Arial"/>
                <w:b/>
                <w:sz w:val="20"/>
                <w:szCs w:val="20"/>
              </w:rPr>
              <w:t xml:space="preserve"> demais ossos na preparação de peças para aula</w:t>
            </w:r>
            <w:r w:rsidR="00AD4988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F17739">
              <w:rPr>
                <w:rFonts w:ascii="Arial" w:hAnsi="Arial" w:cs="Arial"/>
                <w:b/>
                <w:sz w:val="20"/>
                <w:szCs w:val="20"/>
              </w:rPr>
              <w:t xml:space="preserve"> pratica</w:t>
            </w:r>
            <w:r w:rsidR="00AD4988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F17739">
              <w:rPr>
                <w:rFonts w:ascii="Arial" w:hAnsi="Arial" w:cs="Arial"/>
                <w:b/>
                <w:sz w:val="20"/>
                <w:szCs w:val="20"/>
              </w:rPr>
              <w:t xml:space="preserve"> de </w:t>
            </w:r>
            <w:r w:rsidR="00AD4988">
              <w:rPr>
                <w:rFonts w:ascii="Arial" w:hAnsi="Arial" w:cs="Arial"/>
                <w:b/>
                <w:sz w:val="20"/>
                <w:szCs w:val="20"/>
              </w:rPr>
              <w:t>anatomia</w:t>
            </w:r>
            <w:r w:rsidR="00F17739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</w:t>
            </w:r>
          </w:p>
          <w:p w14:paraId="625F9F7A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976072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0FFE2CDB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  <w:p w14:paraId="250B896E" w14:textId="77777777" w:rsidR="00F455BB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          </w:t>
            </w:r>
          </w:p>
        </w:tc>
      </w:tr>
    </w:tbl>
    <w:p w14:paraId="1BA5D5B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tbl>
      <w:tblPr>
        <w:tblStyle w:val="Tabelacomgrade"/>
        <w:tblW w:w="0" w:type="auto"/>
        <w:tblInd w:w="-5" w:type="dxa"/>
        <w:tblLook w:val="04A0" w:firstRow="1" w:lastRow="0" w:firstColumn="1" w:lastColumn="0" w:noHBand="0" w:noVBand="1"/>
      </w:tblPr>
      <w:tblGrid>
        <w:gridCol w:w="8494"/>
      </w:tblGrid>
      <w:tr w:rsidR="00E17237" w14:paraId="63A17F5F" w14:textId="77777777" w:rsidTr="00E17237">
        <w:tc>
          <w:tcPr>
            <w:tcW w:w="8494" w:type="dxa"/>
          </w:tcPr>
          <w:p w14:paraId="4403DF7C" w14:textId="77777777" w:rsidR="00E17237" w:rsidRDefault="00E17237" w:rsidP="00F455BB">
            <w:pPr>
              <w:spacing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5A04BDC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18B036D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3D0F3188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</w:p>
    <w:p w14:paraId="0AEC0C72" w14:textId="77777777" w:rsidR="00F455BB" w:rsidRDefault="00F455BB" w:rsidP="00F455BB">
      <w:pPr>
        <w:spacing w:after="0" w:line="240" w:lineRule="auto"/>
        <w:ind w:left="-1134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sectPr w:rsidR="00F455BB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E912" w14:textId="77777777" w:rsidR="003F7A3C" w:rsidRDefault="003F7A3C" w:rsidP="00AE69C4">
      <w:pPr>
        <w:spacing w:after="0" w:line="240" w:lineRule="auto"/>
      </w:pPr>
      <w:r>
        <w:separator/>
      </w:r>
    </w:p>
  </w:endnote>
  <w:endnote w:type="continuationSeparator" w:id="0">
    <w:p w14:paraId="0C0D08E0" w14:textId="77777777" w:rsidR="003F7A3C" w:rsidRDefault="003F7A3C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9B94" w14:textId="77777777"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0526468" wp14:editId="63E2AFFD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BDC14" w14:textId="77777777" w:rsidR="003F7A3C" w:rsidRDefault="003F7A3C" w:rsidP="00AE69C4">
      <w:pPr>
        <w:spacing w:after="0" w:line="240" w:lineRule="auto"/>
      </w:pPr>
      <w:r>
        <w:separator/>
      </w:r>
    </w:p>
  </w:footnote>
  <w:footnote w:type="continuationSeparator" w:id="0">
    <w:p w14:paraId="41DAF111" w14:textId="77777777" w:rsidR="003F7A3C" w:rsidRDefault="003F7A3C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1354E" w14:textId="77777777"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32601EDD" wp14:editId="2C8CCAF2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5BB"/>
    <w:rsid w:val="00083876"/>
    <w:rsid w:val="000966D7"/>
    <w:rsid w:val="00230031"/>
    <w:rsid w:val="00231569"/>
    <w:rsid w:val="003F7A3C"/>
    <w:rsid w:val="005C68E8"/>
    <w:rsid w:val="005C7E09"/>
    <w:rsid w:val="006A3BFB"/>
    <w:rsid w:val="006E79EF"/>
    <w:rsid w:val="007C038C"/>
    <w:rsid w:val="009832EA"/>
    <w:rsid w:val="009A2B3D"/>
    <w:rsid w:val="00AD4988"/>
    <w:rsid w:val="00AE69C4"/>
    <w:rsid w:val="00E10845"/>
    <w:rsid w:val="00E17237"/>
    <w:rsid w:val="00E74910"/>
    <w:rsid w:val="00F17739"/>
    <w:rsid w:val="00F4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285C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Marion Brilhante</cp:lastModifiedBy>
  <cp:revision>7</cp:revision>
  <dcterms:created xsi:type="dcterms:W3CDTF">2022-06-07T13:32:00Z</dcterms:created>
  <dcterms:modified xsi:type="dcterms:W3CDTF">2022-06-10T17:16:00Z</dcterms:modified>
</cp:coreProperties>
</file>